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0DE" w:rsidRDefault="007670DE" w:rsidP="00CF191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670DE" w:rsidRDefault="007670DE" w:rsidP="00CF191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670DE" w:rsidRDefault="007670DE" w:rsidP="00CF191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7670DE" w:rsidRDefault="007670DE" w:rsidP="00CF191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F3FA3" w:rsidRPr="00EF3FA3" w:rsidRDefault="00EF3FA3" w:rsidP="00EF3FA3">
      <w:pPr>
        <w:spacing w:line="480" w:lineRule="auto"/>
        <w:jc w:val="center"/>
        <w:rPr>
          <w:rFonts w:ascii="Times New Roman" w:hAnsi="Times New Roman" w:cs="Times New Roman"/>
          <w:b/>
          <w:sz w:val="24"/>
          <w:szCs w:val="24"/>
        </w:rPr>
      </w:pPr>
      <w:bookmarkStart w:id="0" w:name="_GoBack"/>
      <w:r w:rsidRPr="00EF3FA3">
        <w:rPr>
          <w:rFonts w:ascii="Times New Roman" w:hAnsi="Times New Roman" w:cs="Times New Roman"/>
          <w:b/>
          <w:sz w:val="24"/>
          <w:szCs w:val="24"/>
        </w:rPr>
        <w:t>Response</w:t>
      </w:r>
    </w:p>
    <w:bookmarkEnd w:id="0"/>
    <w:p w:rsidR="00836D1C" w:rsidRPr="00836D1C" w:rsidRDefault="00836D1C" w:rsidP="00836D1C">
      <w:pPr>
        <w:spacing w:line="480" w:lineRule="auto"/>
        <w:ind w:firstLine="720"/>
        <w:rPr>
          <w:rFonts w:ascii="Times New Roman" w:hAnsi="Times New Roman" w:cs="Times New Roman"/>
          <w:sz w:val="24"/>
          <w:szCs w:val="24"/>
        </w:rPr>
      </w:pPr>
      <w:r w:rsidRPr="00836D1C">
        <w:rPr>
          <w:rFonts w:ascii="Times New Roman" w:hAnsi="Times New Roman" w:cs="Times New Roman"/>
          <w:sz w:val="24"/>
          <w:szCs w:val="24"/>
        </w:rPr>
        <w:t>Reality is always straight to the point in that it presents a given situation as it is. Many people do admit to reality since it might be resulting in what they had not hoped to be the outcome of whatever they were doing. People ought to be open-minded and expect any outcome from their deeds after which they can seek for a solution. "One way or another, there must be a solution of some kind." Solutions are always resting in our hands, and as such, it is a matter of thinking outside the box and critically analyzing our situations so that we can come up with the best solution. The interesting thing is that there is always a solution to any problem and which is in our hands. This means that we must seek solutions to our issues since there are always there.</w:t>
      </w:r>
    </w:p>
    <w:p w:rsidR="004F0EE1" w:rsidRPr="00CF1912" w:rsidRDefault="00836D1C" w:rsidP="00836D1C">
      <w:pPr>
        <w:spacing w:line="480" w:lineRule="auto"/>
        <w:ind w:firstLine="720"/>
        <w:rPr>
          <w:rFonts w:ascii="Times New Roman" w:hAnsi="Times New Roman" w:cs="Times New Roman"/>
          <w:sz w:val="24"/>
          <w:szCs w:val="24"/>
        </w:rPr>
      </w:pPr>
      <w:r w:rsidRPr="00836D1C">
        <w:rPr>
          <w:rFonts w:ascii="Times New Roman" w:hAnsi="Times New Roman" w:cs="Times New Roman"/>
          <w:sz w:val="24"/>
          <w:szCs w:val="24"/>
        </w:rPr>
        <w:t>There exits negative attitude towards reality and people are uncertain of the reality. Many have tried to study reality, but they have not succeeded in knowing what it is; they have instead piled doubts. "Or is there an ultimate certainty that can be opposed to nihilism?" "…it has become clear that in principle I can adopt a positive or negative attitude to uncertain reality, can regard it as real or unreal." The most interesting part is that "even the nihilist, who in principle adopts a negative or indifferent attitude to uncertain reality, cannot overlook the fact that there are people who-wrongly, according to him-in principle adopt a positive attitude to this uncertain reality." This implies that we ought to appreciate what others think about reality since it remains uncertain what entails it.</w:t>
      </w:r>
    </w:p>
    <w:sectPr w:rsidR="004F0EE1" w:rsidRPr="00CF19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78C" w:rsidRDefault="00B9278C" w:rsidP="00D3317F">
      <w:pPr>
        <w:spacing w:after="0" w:line="240" w:lineRule="auto"/>
      </w:pPr>
      <w:r>
        <w:separator/>
      </w:r>
    </w:p>
  </w:endnote>
  <w:endnote w:type="continuationSeparator" w:id="0">
    <w:p w:rsidR="00B9278C" w:rsidRDefault="00B9278C" w:rsidP="00D3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78C" w:rsidRDefault="00B9278C" w:rsidP="00D3317F">
      <w:pPr>
        <w:spacing w:after="0" w:line="240" w:lineRule="auto"/>
      </w:pPr>
      <w:r>
        <w:separator/>
      </w:r>
    </w:p>
  </w:footnote>
  <w:footnote w:type="continuationSeparator" w:id="0">
    <w:p w:rsidR="00B9278C" w:rsidRDefault="00B9278C" w:rsidP="00D33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17F" w:rsidRPr="00D3317F" w:rsidRDefault="00D3317F" w:rsidP="00D3317F">
    <w:pPr>
      <w:pStyle w:val="Header"/>
      <w:spacing w:line="480" w:lineRule="auto"/>
      <w:jc w:val="right"/>
      <w:rPr>
        <w:rFonts w:ascii="Times New Roman" w:hAnsi="Times New Roman" w:cs="Times New Roman"/>
        <w:sz w:val="24"/>
        <w:szCs w:val="24"/>
      </w:rPr>
    </w:pPr>
    <w:r w:rsidRPr="00D3317F">
      <w:rPr>
        <w:rFonts w:ascii="Times New Roman" w:hAnsi="Times New Roman" w:cs="Times New Roman"/>
        <w:sz w:val="24"/>
        <w:szCs w:val="24"/>
      </w:rPr>
      <w:t>Surname</w:t>
    </w:r>
    <w:sdt>
      <w:sdtPr>
        <w:rPr>
          <w:rFonts w:ascii="Times New Roman" w:hAnsi="Times New Roman" w:cs="Times New Roman"/>
          <w:sz w:val="24"/>
          <w:szCs w:val="24"/>
        </w:rPr>
        <w:id w:val="-604421635"/>
        <w:docPartObj>
          <w:docPartGallery w:val="Page Numbers (Top of Page)"/>
          <w:docPartUnique/>
        </w:docPartObj>
      </w:sdtPr>
      <w:sdtEndPr>
        <w:rPr>
          <w:noProof/>
        </w:rPr>
      </w:sdtEndPr>
      <w:sdtContent>
        <w:r w:rsidRPr="00D3317F">
          <w:rPr>
            <w:rFonts w:ascii="Times New Roman" w:hAnsi="Times New Roman" w:cs="Times New Roman"/>
            <w:sz w:val="24"/>
            <w:szCs w:val="24"/>
          </w:rPr>
          <w:fldChar w:fldCharType="begin"/>
        </w:r>
        <w:r w:rsidRPr="00D3317F">
          <w:rPr>
            <w:rFonts w:ascii="Times New Roman" w:hAnsi="Times New Roman" w:cs="Times New Roman"/>
            <w:sz w:val="24"/>
            <w:szCs w:val="24"/>
          </w:rPr>
          <w:instrText xml:space="preserve"> PAGE   \* MERGEFORMAT </w:instrText>
        </w:r>
        <w:r w:rsidRPr="00D3317F">
          <w:rPr>
            <w:rFonts w:ascii="Times New Roman" w:hAnsi="Times New Roman" w:cs="Times New Roman"/>
            <w:sz w:val="24"/>
            <w:szCs w:val="24"/>
          </w:rPr>
          <w:fldChar w:fldCharType="separate"/>
        </w:r>
        <w:r w:rsidR="00EF3FA3">
          <w:rPr>
            <w:rFonts w:ascii="Times New Roman" w:hAnsi="Times New Roman" w:cs="Times New Roman"/>
            <w:noProof/>
            <w:sz w:val="24"/>
            <w:szCs w:val="24"/>
          </w:rPr>
          <w:t>1</w:t>
        </w:r>
        <w:r w:rsidRPr="00D3317F">
          <w:rPr>
            <w:rFonts w:ascii="Times New Roman" w:hAnsi="Times New Roman" w:cs="Times New Roman"/>
            <w:noProof/>
            <w:sz w:val="24"/>
            <w:szCs w:val="24"/>
          </w:rPr>
          <w:fldChar w:fldCharType="end"/>
        </w:r>
      </w:sdtContent>
    </w:sdt>
  </w:p>
  <w:p w:rsidR="00D3317F" w:rsidRDefault="00D331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D6D"/>
    <w:rsid w:val="00094640"/>
    <w:rsid w:val="00097499"/>
    <w:rsid w:val="001B6407"/>
    <w:rsid w:val="002A5D77"/>
    <w:rsid w:val="004F0EE1"/>
    <w:rsid w:val="00583C71"/>
    <w:rsid w:val="005E171A"/>
    <w:rsid w:val="007670DE"/>
    <w:rsid w:val="007671EC"/>
    <w:rsid w:val="00777D6D"/>
    <w:rsid w:val="007A0EDE"/>
    <w:rsid w:val="00836D1C"/>
    <w:rsid w:val="00A443DD"/>
    <w:rsid w:val="00B16BC1"/>
    <w:rsid w:val="00B17D66"/>
    <w:rsid w:val="00B45E67"/>
    <w:rsid w:val="00B9278C"/>
    <w:rsid w:val="00BF3867"/>
    <w:rsid w:val="00BF7C6E"/>
    <w:rsid w:val="00CE2B6A"/>
    <w:rsid w:val="00CF1912"/>
    <w:rsid w:val="00D3317F"/>
    <w:rsid w:val="00DA4C1E"/>
    <w:rsid w:val="00E65A9D"/>
    <w:rsid w:val="00EA2B25"/>
    <w:rsid w:val="00EF3FA3"/>
    <w:rsid w:val="00F8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17F"/>
  </w:style>
  <w:style w:type="paragraph" w:styleId="Footer">
    <w:name w:val="footer"/>
    <w:basedOn w:val="Normal"/>
    <w:link w:val="FooterChar"/>
    <w:uiPriority w:val="99"/>
    <w:unhideWhenUsed/>
    <w:rsid w:val="00D33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17F"/>
  </w:style>
  <w:style w:type="paragraph" w:styleId="Footer">
    <w:name w:val="footer"/>
    <w:basedOn w:val="Normal"/>
    <w:link w:val="FooterChar"/>
    <w:uiPriority w:val="99"/>
    <w:unhideWhenUsed/>
    <w:rsid w:val="00D33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2018-02-26T06:57:00Z</dcterms:created>
  <dcterms:modified xsi:type="dcterms:W3CDTF">2018-02-26T06:57:00Z</dcterms:modified>
</cp:coreProperties>
</file>